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228F" w14:textId="77777777" w:rsidR="00E67724" w:rsidRDefault="00E67724">
      <w:pPr>
        <w:kinsoku w:val="0"/>
        <w:wordWrap w:val="0"/>
        <w:overflowPunct w:val="0"/>
        <w:snapToGrid w:val="0"/>
        <w:spacing w:line="10" w:lineRule="exact"/>
        <w:rPr>
          <w:sz w:val="24"/>
        </w:rPr>
      </w:pPr>
    </w:p>
    <w:p w14:paraId="747DB7F7" w14:textId="77777777" w:rsidR="00E67724" w:rsidRPr="00192AD7" w:rsidRDefault="00E67724" w:rsidP="00CB25C9">
      <w:pPr>
        <w:kinsoku w:val="0"/>
        <w:overflowPunct w:val="0"/>
        <w:adjustRightInd w:val="0"/>
        <w:snapToGrid w:val="0"/>
        <w:spacing w:before="24" w:after="120" w:line="180" w:lineRule="auto"/>
        <w:jc w:val="center"/>
        <w:rPr>
          <w:rFonts w:ascii="メイリオ" w:eastAsia="メイリオ" w:hAnsi="メイリオ"/>
          <w:sz w:val="24"/>
        </w:rPr>
      </w:pPr>
      <w:r w:rsidRPr="00192AD7">
        <w:rPr>
          <w:rFonts w:ascii="メイリオ" w:eastAsia="メイリオ" w:hAnsi="メイリオ" w:hint="eastAsia"/>
          <w:sz w:val="24"/>
        </w:rPr>
        <w:t xml:space="preserve">－   </w:t>
      </w:r>
      <w:r w:rsidR="00DB276A" w:rsidRPr="00192AD7">
        <w:rPr>
          <w:rFonts w:ascii="メイリオ" w:eastAsia="メイリオ" w:hAnsi="メイリオ" w:hint="eastAsia"/>
          <w:sz w:val="24"/>
        </w:rPr>
        <w:t>国立研究開発</w:t>
      </w:r>
      <w:r w:rsidRPr="00192AD7">
        <w:rPr>
          <w:rFonts w:ascii="メイリオ" w:eastAsia="メイリオ" w:hAnsi="メイリオ" w:hint="eastAsia"/>
          <w:sz w:val="24"/>
        </w:rPr>
        <w:t>法人 防災科学技術研究所</w:t>
      </w:r>
      <w:r w:rsidRPr="00192AD7">
        <w:rPr>
          <w:rFonts w:ascii="メイリオ" w:eastAsia="メイリオ" w:hAnsi="メイリオ" w:hint="eastAsia"/>
          <w:spacing w:val="30"/>
          <w:sz w:val="24"/>
        </w:rPr>
        <w:t xml:space="preserve"> </w:t>
      </w:r>
      <w:r w:rsidRPr="00192AD7">
        <w:rPr>
          <w:rFonts w:ascii="メイリオ" w:eastAsia="メイリオ" w:hAnsi="メイリオ" w:hint="eastAsia"/>
          <w:spacing w:val="60"/>
          <w:sz w:val="24"/>
        </w:rPr>
        <w:t>－</w:t>
      </w:r>
    </w:p>
    <w:p w14:paraId="16076DDA" w14:textId="77777777" w:rsidR="00E67724" w:rsidRPr="00192AD7" w:rsidRDefault="00192AD7" w:rsidP="00CB25C9">
      <w:pPr>
        <w:kinsoku w:val="0"/>
        <w:overflowPunct w:val="0"/>
        <w:adjustRightInd w:val="0"/>
        <w:snapToGrid w:val="0"/>
        <w:spacing w:after="138" w:line="180" w:lineRule="auto"/>
        <w:jc w:val="center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  <w:sz w:val="24"/>
        </w:rPr>
        <w:t>令和</w:t>
      </w:r>
      <w:r w:rsidR="004074E7">
        <w:rPr>
          <w:rFonts w:ascii="メイリオ" w:eastAsia="メイリオ" w:hAnsi="メイリオ" w:hint="eastAsia"/>
          <w:sz w:val="24"/>
        </w:rPr>
        <w:t xml:space="preserve">　</w:t>
      </w:r>
      <w:r w:rsidR="00E67724" w:rsidRPr="00192AD7">
        <w:rPr>
          <w:rFonts w:ascii="メイリオ" w:eastAsia="メイリオ" w:hAnsi="メイリオ" w:hint="eastAsia"/>
          <w:sz w:val="24"/>
        </w:rPr>
        <w:t>年度 大型降雨実験施設利用申込書</w:t>
      </w:r>
    </w:p>
    <w:p w14:paraId="360E060F" w14:textId="77777777" w:rsidR="00E67724" w:rsidRPr="00192AD7" w:rsidRDefault="00E67724" w:rsidP="004074E7">
      <w:pPr>
        <w:kinsoku w:val="0"/>
        <w:overflowPunct w:val="0"/>
        <w:adjustRightInd w:val="0"/>
        <w:snapToGrid w:val="0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</w:rPr>
        <w:t>＊</w:t>
      </w:r>
      <w:r w:rsidRPr="00192AD7">
        <w:rPr>
          <w:rFonts w:ascii="メイリオ" w:eastAsia="メイリオ" w:hAnsi="メイリオ"/>
        </w:rPr>
        <w:t xml:space="preserve"> </w:t>
      </w:r>
      <w:r w:rsidRPr="00192AD7">
        <w:rPr>
          <w:rFonts w:ascii="メイリオ" w:eastAsia="メイリオ" w:hAnsi="メイリオ" w:hint="eastAsia"/>
        </w:rPr>
        <w:t>印のところは○をつけて下さい</w:t>
      </w:r>
      <w:r w:rsidRPr="00192AD7">
        <w:rPr>
          <w:rFonts w:ascii="メイリオ" w:eastAsia="メイリオ" w:hAnsi="メイリオ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7161"/>
      </w:tblGrid>
      <w:tr w:rsidR="00E67724" w:rsidRPr="00192AD7" w14:paraId="57696A17" w14:textId="77777777" w:rsidTr="00CB25C9">
        <w:trPr>
          <w:trHeight w:hRule="exact" w:val="2434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B3A53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利用機関名及び</w:t>
            </w:r>
          </w:p>
          <w:p w14:paraId="70C969ED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実験責任者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198E3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80"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名称：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  <w:p w14:paraId="44833CF8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所属：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  <w:p w14:paraId="79C6BD59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8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氏名：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  <w:p w14:paraId="585AF591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9"/>
              <w:ind w:left="74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住所：〒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  <w:p w14:paraId="348BADCB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after="148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  <w:p w14:paraId="6D9710B9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ＴＥＬ：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</w:p>
        </w:tc>
      </w:tr>
      <w:tr w:rsidR="00E67724" w:rsidRPr="00192AD7" w14:paraId="37CD67CA" w14:textId="77777777" w:rsidTr="004074E7">
        <w:trPr>
          <w:trHeight w:hRule="exact" w:val="515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7C8F4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利用希望期間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EEE3" w14:textId="77777777" w:rsidR="00E67724" w:rsidRPr="00192AD7" w:rsidRDefault="00192AD7" w:rsidP="00CB25C9">
            <w:pPr>
              <w:kinsoku w:val="0"/>
              <w:overflowPunct w:val="0"/>
              <w:adjustRightInd w:val="0"/>
              <w:snapToGrid w:val="0"/>
              <w:spacing w:before="128"/>
              <w:ind w:left="230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25"/>
              </w:rPr>
              <w:t>令和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年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月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日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～</w:t>
            </w:r>
            <w:r w:rsidR="00E67724"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>令和</w:t>
            </w:r>
            <w:r w:rsidR="00D86BB3" w:rsidRPr="00192AD7">
              <w:rPr>
                <w:rFonts w:ascii="メイリオ" w:eastAsia="メイリオ" w:hAnsi="メイリオ" w:hint="eastAsia"/>
                <w:spacing w:val="25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年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月</w:t>
            </w:r>
            <w:r w:rsidR="00D86BB3" w:rsidRPr="00192AD7">
              <w:rPr>
                <w:rFonts w:ascii="メイリオ" w:eastAsia="メイリオ" w:hAnsi="メイリオ" w:hint="eastAsia"/>
                <w:spacing w:val="50"/>
              </w:rPr>
              <w:t xml:space="preserve">　</w:t>
            </w:r>
            <w:r w:rsidR="00E67724" w:rsidRPr="00192AD7">
              <w:rPr>
                <w:rFonts w:ascii="メイリオ" w:eastAsia="メイリオ" w:hAnsi="メイリオ" w:hint="eastAsia"/>
                <w:spacing w:val="50"/>
              </w:rPr>
              <w:t>日</w:t>
            </w:r>
            <w:r w:rsidR="00E67724"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13494248" w14:textId="77777777" w:rsidTr="004074E7">
        <w:trPr>
          <w:trHeight w:hRule="exact" w:val="51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37B62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実験希望区画＊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157FD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27"/>
              <w:ind w:left="552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/>
                <w:spacing w:val="-2"/>
              </w:rPr>
              <w:t>A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B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C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D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-1"/>
              </w:rPr>
              <w:t xml:space="preserve"> 　 </w:t>
            </w:r>
            <w:r w:rsidRPr="00192AD7">
              <w:rPr>
                <w:rFonts w:ascii="メイリオ" w:eastAsia="メイリオ" w:hAnsi="メイリオ"/>
                <w:spacing w:val="-2"/>
              </w:rPr>
              <w:t>E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区画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　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3B9B0860" w14:textId="77777777" w:rsidTr="004074E7">
        <w:trPr>
          <w:trHeight w:hRule="exact" w:val="532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06E90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研究の種別＊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E832B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8"/>
              <w:ind w:left="626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共同研究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受託研究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>自体研究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35385E81" w14:textId="77777777" w:rsidTr="004074E7">
        <w:trPr>
          <w:trHeight w:hRule="exact" w:val="51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D191A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研究課題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8C633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23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</w:p>
        </w:tc>
      </w:tr>
      <w:tr w:rsidR="00E67724" w:rsidRPr="00192AD7" w14:paraId="462AF656" w14:textId="77777777" w:rsidTr="004074E7">
        <w:trPr>
          <w:trHeight w:hRule="exact" w:val="3038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E5BBF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実験内容</w:t>
            </w:r>
          </w:p>
          <w:p w14:paraId="466282E8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3"/>
              </w:rPr>
            </w:pPr>
            <w:r w:rsidRPr="00192AD7">
              <w:rPr>
                <w:rFonts w:ascii="メイリオ" w:eastAsia="メイリオ" w:hAnsi="メイリオ" w:hint="eastAsia"/>
                <w:spacing w:val="-3"/>
              </w:rPr>
              <w:t>（目的，実験手法など</w:t>
            </w:r>
          </w:p>
          <w:p w14:paraId="4C44D3ED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明瞭に書いて下さい）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F62E" w14:textId="77777777" w:rsidR="004074E7" w:rsidRPr="00192AD7" w:rsidRDefault="004074E7" w:rsidP="00CB25C9">
            <w:pPr>
              <w:kinsoku w:val="0"/>
              <w:overflowPunct w:val="0"/>
              <w:adjustRightInd w:val="0"/>
              <w:snapToGrid w:val="0"/>
              <w:contextualSpacing/>
              <w:rPr>
                <w:rFonts w:ascii="メイリオ" w:eastAsia="メイリオ" w:hAnsi="メイリオ"/>
                <w:spacing w:val="-1"/>
              </w:rPr>
            </w:pPr>
          </w:p>
        </w:tc>
      </w:tr>
      <w:tr w:rsidR="00E67724" w:rsidRPr="00192AD7" w14:paraId="1DB92A7F" w14:textId="77777777" w:rsidTr="004074E7">
        <w:trPr>
          <w:trHeight w:hRule="exact" w:val="1055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920D9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模型の規模・特徴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E1C58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64" w:after="129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50"/>
              </w:rPr>
              <w:t>長さ：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 xml:space="preserve">　　　高さ：　</w:t>
            </w:r>
            <w:r w:rsidR="00D86BB3" w:rsidRPr="00192AD7">
              <w:rPr>
                <w:rFonts w:ascii="メイリオ" w:eastAsia="メイリオ" w:hAnsi="メイリオ" w:hint="eastAsia"/>
                <w:spacing w:val="-2"/>
              </w:rPr>
              <w:t xml:space="preserve">　</w:t>
            </w:r>
            <w:r w:rsidRPr="00192AD7">
              <w:rPr>
                <w:rFonts w:ascii="メイリオ" w:eastAsia="メイリオ" w:hAnsi="メイリオ" w:hint="eastAsia"/>
                <w:spacing w:val="-2"/>
              </w:rPr>
              <w:t xml:space="preserve">　幅：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</w:t>
            </w:r>
          </w:p>
          <w:p w14:paraId="75822B04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ind w:left="73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形状・材料</w:t>
            </w:r>
            <w:r w:rsidR="001F093C" w:rsidRPr="00192AD7">
              <w:rPr>
                <w:rFonts w:ascii="メイリオ" w:eastAsia="メイリオ" w:hAnsi="メイリオ" w:hint="eastAsia"/>
                <w:spacing w:val="-2"/>
              </w:rPr>
              <w:t>：</w:t>
            </w:r>
            <w:r w:rsidR="00D86BB3" w:rsidRPr="00192AD7">
              <w:rPr>
                <w:rFonts w:ascii="メイリオ" w:eastAsia="メイリオ" w:hAnsi="メイリオ"/>
                <w:spacing w:val="-2"/>
              </w:rPr>
              <w:t xml:space="preserve"> </w:t>
            </w:r>
          </w:p>
        </w:tc>
      </w:tr>
      <w:tr w:rsidR="00E67724" w:rsidRPr="00192AD7" w14:paraId="12B4B947" w14:textId="77777777" w:rsidTr="004074E7">
        <w:trPr>
          <w:trHeight w:hRule="exact" w:val="1364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00F4B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実験回数・降雨条件</w:t>
            </w:r>
            <w:r w:rsidR="00192AD7" w:rsidRPr="00192AD7">
              <w:rPr>
                <w:rFonts w:ascii="メイリオ" w:eastAsia="メイリオ" w:hAnsi="メイリオ" w:hint="eastAsia"/>
                <w:spacing w:val="-2"/>
              </w:rPr>
              <w:t>・風条件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7A330" w14:textId="77777777" w:rsidR="00192AD7" w:rsidRPr="00192AD7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実験回数：</w:t>
            </w:r>
            <w:r w:rsidR="00D86BB3" w:rsidRPr="00192AD7">
              <w:rPr>
                <w:rFonts w:ascii="メイリオ" w:eastAsia="メイリオ" w:hAnsi="メイリオ"/>
              </w:rPr>
              <w:t>約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　</w:t>
            </w:r>
            <w:r w:rsidR="00D86BB3" w:rsidRPr="00192AD7">
              <w:rPr>
                <w:rFonts w:ascii="メイリオ" w:eastAsia="メイリオ" w:hAnsi="メイリオ"/>
              </w:rPr>
              <w:t>回 （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回／週），</w:t>
            </w:r>
          </w:p>
          <w:p w14:paraId="1EBC3458" w14:textId="77777777" w:rsidR="00E67724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降雨条件：</w:t>
            </w:r>
            <w:r w:rsidR="00D86BB3" w:rsidRPr="00192AD7">
              <w:rPr>
                <w:rFonts w:ascii="メイリオ" w:eastAsia="メイリオ" w:hAnsi="メイリオ"/>
              </w:rPr>
              <w:t>約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～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mm/</w:t>
            </w:r>
            <w:proofErr w:type="spellStart"/>
            <w:r w:rsidR="00D86BB3"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="00D86BB3" w:rsidRPr="00192AD7">
              <w:rPr>
                <w:rFonts w:ascii="メイリオ" w:eastAsia="メイリオ" w:hAnsi="メイリオ"/>
              </w:rPr>
              <w:t xml:space="preserve"> </w:t>
            </w:r>
            <w:r w:rsidR="00D86BB3" w:rsidRPr="00192AD7">
              <w:rPr>
                <w:rFonts w:ascii="メイリオ" w:eastAsia="メイリオ" w:hAnsi="メイリオ" w:hint="eastAsia"/>
              </w:rPr>
              <w:t xml:space="preserve">　</w:t>
            </w:r>
            <w:r w:rsidR="00D86BB3" w:rsidRPr="00192AD7">
              <w:rPr>
                <w:rFonts w:ascii="メイリオ" w:eastAsia="メイリオ" w:hAnsi="メイリオ"/>
              </w:rPr>
              <w:t>×</w:t>
            </w:r>
            <w:r w:rsidR="00192AD7"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="00D86BB3"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="00D86BB3" w:rsidRPr="00192AD7">
              <w:rPr>
                <w:rFonts w:ascii="メイリオ" w:eastAsia="メイリオ" w:hAnsi="メイリオ"/>
              </w:rPr>
              <w:t>／日</w:t>
            </w:r>
          </w:p>
          <w:p w14:paraId="3530C785" w14:textId="77777777" w:rsidR="00192AD7" w:rsidRPr="00192AD7" w:rsidRDefault="004074E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1"/>
              <w:contextualSpacing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風の条件：</w:t>
            </w:r>
            <w:r w:rsidRPr="00192AD7">
              <w:rPr>
                <w:rFonts w:ascii="メイリオ" w:eastAsia="メイリオ" w:hAnsi="メイリオ"/>
              </w:rPr>
              <w:t>約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～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m/</w:t>
            </w:r>
            <w:r>
              <w:rPr>
                <w:rFonts w:ascii="メイリオ" w:eastAsia="メイリオ" w:hAnsi="メイリオ"/>
              </w:rPr>
              <w:t>s</w:t>
            </w:r>
            <w:r w:rsidRPr="00192AD7">
              <w:rPr>
                <w:rFonts w:ascii="メイリオ" w:eastAsia="メイリオ" w:hAnsi="メイリオ"/>
              </w:rPr>
              <w:t xml:space="preserve"> </w:t>
            </w:r>
            <w:r w:rsidRPr="00192AD7">
              <w:rPr>
                <w:rFonts w:ascii="メイリオ" w:eastAsia="メイリオ" w:hAnsi="メイリオ" w:hint="eastAsia"/>
              </w:rPr>
              <w:t xml:space="preserve">　</w:t>
            </w:r>
            <w:r w:rsidRPr="00192AD7">
              <w:rPr>
                <w:rFonts w:ascii="メイリオ" w:eastAsia="メイリオ" w:hAnsi="メイリオ"/>
              </w:rPr>
              <w:t>×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proofErr w:type="spellStart"/>
            <w:r w:rsidRPr="00192AD7">
              <w:rPr>
                <w:rFonts w:ascii="メイリオ" w:eastAsia="メイリオ" w:hAnsi="メイリオ"/>
              </w:rPr>
              <w:t>hr</w:t>
            </w:r>
            <w:proofErr w:type="spellEnd"/>
            <w:r w:rsidRPr="00192AD7">
              <w:rPr>
                <w:rFonts w:ascii="メイリオ" w:eastAsia="メイリオ" w:hAnsi="メイリオ"/>
              </w:rPr>
              <w:t>／日</w:t>
            </w:r>
          </w:p>
          <w:p w14:paraId="2B6311F5" w14:textId="77777777" w:rsidR="00192AD7" w:rsidRPr="00192AD7" w:rsidRDefault="00192AD7" w:rsidP="00CB25C9">
            <w:pPr>
              <w:kinsoku w:val="0"/>
              <w:overflowPunct w:val="0"/>
              <w:adjustRightInd w:val="0"/>
              <w:snapToGrid w:val="0"/>
              <w:spacing w:before="140"/>
              <w:ind w:left="180"/>
              <w:contextualSpacing/>
              <w:rPr>
                <w:rFonts w:ascii="メイリオ" w:eastAsia="メイリオ" w:hAnsi="メイリオ"/>
                <w:spacing w:val="-2"/>
              </w:rPr>
            </w:pPr>
          </w:p>
        </w:tc>
      </w:tr>
      <w:tr w:rsidR="00E67724" w:rsidRPr="00192AD7" w14:paraId="37DE9473" w14:textId="77777777" w:rsidTr="004074E7">
        <w:trPr>
          <w:trHeight w:hRule="exact" w:val="56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48108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散水面積＊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6D824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52"/>
              <w:ind w:left="705"/>
              <w:contextualSpacing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50"/>
              </w:rPr>
              <w:t>全面積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１／２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１／４</w:t>
            </w:r>
            <w:r w:rsidRPr="00192AD7">
              <w:rPr>
                <w:rFonts w:ascii="メイリオ" w:eastAsia="メイリオ" w:hAnsi="メイリオ" w:hint="eastAsia"/>
                <w:spacing w:val="25"/>
              </w:rPr>
              <w:t xml:space="preserve">     </w:t>
            </w:r>
            <w:r w:rsidRPr="00192AD7">
              <w:rPr>
                <w:rFonts w:ascii="メイリオ" w:eastAsia="メイリオ" w:hAnsi="メイリオ" w:hint="eastAsia"/>
                <w:spacing w:val="50"/>
              </w:rPr>
              <w:t>未定</w:t>
            </w:r>
            <w:r w:rsidRPr="00192AD7">
              <w:rPr>
                <w:rFonts w:ascii="メイリオ" w:eastAsia="メイリオ" w:hAnsi="メイリオ"/>
                <w:spacing w:val="-1"/>
              </w:rPr>
              <w:t xml:space="preserve"> </w:t>
            </w:r>
          </w:p>
        </w:tc>
      </w:tr>
      <w:tr w:rsidR="00E67724" w:rsidRPr="00192AD7" w14:paraId="4AA013B0" w14:textId="77777777" w:rsidTr="004074E7">
        <w:trPr>
          <w:trHeight w:hRule="exact" w:val="517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1E288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防災科研担当者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C64AF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6"/>
              <w:ind w:left="73"/>
              <w:contextualSpacing/>
              <w:rPr>
                <w:rFonts w:ascii="メイリオ" w:eastAsia="メイリオ" w:hAnsi="メイリオ"/>
                <w:color w:val="000000"/>
                <w:spacing w:val="-1"/>
              </w:rPr>
            </w:pPr>
          </w:p>
          <w:p w14:paraId="46FF48FE" w14:textId="77777777" w:rsidR="00E67724" w:rsidRPr="00192AD7" w:rsidRDefault="00E67724" w:rsidP="00CB25C9">
            <w:pPr>
              <w:kinsoku w:val="0"/>
              <w:overflowPunct w:val="0"/>
              <w:adjustRightInd w:val="0"/>
              <w:snapToGrid w:val="0"/>
              <w:spacing w:before="136"/>
              <w:ind w:left="73"/>
              <w:contextualSpacing/>
              <w:rPr>
                <w:rFonts w:ascii="メイリオ" w:eastAsia="メイリオ" w:hAnsi="メイリオ"/>
                <w:color w:val="000000"/>
                <w:spacing w:val="-2"/>
              </w:rPr>
            </w:pPr>
          </w:p>
        </w:tc>
      </w:tr>
      <w:tr w:rsidR="00E67724" w:rsidRPr="00192AD7" w14:paraId="689DD293" w14:textId="77777777" w:rsidTr="004074E7">
        <w:trPr>
          <w:trHeight w:hRule="exact" w:val="1430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0117D" w14:textId="77777777" w:rsidR="00E67724" w:rsidRPr="00192AD7" w:rsidRDefault="00E67724" w:rsidP="004074E7">
            <w:pPr>
              <w:kinsoku w:val="0"/>
              <w:overflowPunct w:val="0"/>
              <w:snapToGrid w:val="0"/>
              <w:spacing w:before="100" w:beforeAutospacing="1" w:after="100" w:afterAutospacing="1" w:line="180" w:lineRule="auto"/>
              <w:ind w:hanging="2"/>
              <w:contextualSpacing/>
              <w:jc w:val="center"/>
              <w:rPr>
                <w:rFonts w:ascii="メイリオ" w:eastAsia="メイリオ" w:hAnsi="メイリオ"/>
                <w:spacing w:val="-2"/>
              </w:rPr>
            </w:pPr>
            <w:r w:rsidRPr="00192AD7">
              <w:rPr>
                <w:rFonts w:ascii="メイリオ" w:eastAsia="メイリオ" w:hAnsi="メイリオ" w:hint="eastAsia"/>
                <w:spacing w:val="-2"/>
              </w:rPr>
              <w:t>その他（特記事項）</w:t>
            </w:r>
          </w:p>
        </w:tc>
        <w:tc>
          <w:tcPr>
            <w:tcW w:w="7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DE59" w14:textId="77777777" w:rsidR="001D2318" w:rsidRPr="00192AD7" w:rsidRDefault="001D2318" w:rsidP="00CB25C9">
            <w:pPr>
              <w:kinsoku w:val="0"/>
              <w:overflowPunct w:val="0"/>
              <w:adjustRightInd w:val="0"/>
              <w:snapToGrid w:val="0"/>
              <w:contextualSpacing/>
              <w:rPr>
                <w:rFonts w:ascii="メイリオ" w:eastAsia="メイリオ" w:hAnsi="メイリオ"/>
                <w:color w:val="000000"/>
                <w:spacing w:val="-1"/>
              </w:rPr>
            </w:pPr>
          </w:p>
        </w:tc>
      </w:tr>
    </w:tbl>
    <w:p w14:paraId="09A42DDE" w14:textId="77777777" w:rsidR="00F921EA" w:rsidRPr="00192AD7" w:rsidRDefault="00E67724" w:rsidP="004074E7">
      <w:pPr>
        <w:kinsoku w:val="0"/>
        <w:overflowPunct w:val="0"/>
        <w:adjustRightInd w:val="0"/>
        <w:snapToGrid w:val="0"/>
        <w:spacing w:before="112"/>
        <w:jc w:val="right"/>
        <w:rPr>
          <w:rFonts w:ascii="メイリオ" w:eastAsia="メイリオ" w:hAnsi="メイリオ"/>
        </w:rPr>
      </w:pPr>
      <w:r w:rsidRPr="00192AD7">
        <w:rPr>
          <w:rFonts w:ascii="メイリオ" w:eastAsia="メイリオ" w:hAnsi="メイリオ" w:hint="eastAsia"/>
          <w:spacing w:val="52"/>
        </w:rPr>
        <w:t>（</w:t>
      </w:r>
      <w:r w:rsidR="00192AD7" w:rsidRPr="00192AD7">
        <w:rPr>
          <w:rFonts w:ascii="メイリオ" w:eastAsia="メイリオ" w:hAnsi="メイリオ" w:hint="eastAsia"/>
          <w:spacing w:val="52"/>
        </w:rPr>
        <w:t>令和</w:t>
      </w:r>
      <w:r w:rsidR="001F0275" w:rsidRPr="00192AD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年</w:t>
      </w:r>
      <w:r w:rsidR="004074E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月</w:t>
      </w:r>
      <w:r w:rsidR="00D86BB3" w:rsidRPr="00192AD7">
        <w:rPr>
          <w:rFonts w:ascii="メイリオ" w:eastAsia="メイリオ" w:hAnsi="メイリオ" w:hint="eastAsia"/>
          <w:spacing w:val="26"/>
        </w:rPr>
        <w:t xml:space="preserve">　</w:t>
      </w:r>
      <w:r w:rsidRPr="00192AD7">
        <w:rPr>
          <w:rFonts w:ascii="メイリオ" w:eastAsia="メイリオ" w:hAnsi="メイリオ" w:hint="eastAsia"/>
          <w:spacing w:val="52"/>
        </w:rPr>
        <w:t>日）</w:t>
      </w:r>
      <w:r w:rsidRPr="00192AD7">
        <w:rPr>
          <w:rFonts w:ascii="メイリオ" w:eastAsia="メイリオ" w:hAnsi="メイリオ" w:hint="eastAsia"/>
          <w:spacing w:val="26"/>
        </w:rPr>
        <w:t xml:space="preserve">  </w:t>
      </w:r>
      <w:r w:rsidRPr="00192AD7">
        <w:rPr>
          <w:rFonts w:ascii="メイリオ" w:eastAsia="メイリオ" w:hAnsi="メイリオ"/>
        </w:rPr>
        <w:t xml:space="preserve"> </w:t>
      </w:r>
    </w:p>
    <w:sectPr w:rsidR="00F921EA" w:rsidRPr="00192AD7" w:rsidSect="00D50355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5AD1" w14:textId="77777777" w:rsidR="00470241" w:rsidRDefault="00470241">
      <w:r>
        <w:separator/>
      </w:r>
    </w:p>
  </w:endnote>
  <w:endnote w:type="continuationSeparator" w:id="0">
    <w:p w14:paraId="43E84E5D" w14:textId="77777777" w:rsidR="00470241" w:rsidRDefault="0047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EE75" w14:textId="77777777" w:rsidR="005C4E78" w:rsidRPr="00061BA1" w:rsidRDefault="005C4E78" w:rsidP="00061BA1">
    <w:pPr>
      <w:pStyle w:val="a4"/>
      <w:jc w:val="right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DB276A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A77A" w14:textId="77777777" w:rsidR="005C4E78" w:rsidRDefault="005C4E78" w:rsidP="00061BA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A79B" w14:textId="77777777" w:rsidR="00470241" w:rsidRDefault="00470241">
      <w:r>
        <w:separator/>
      </w:r>
    </w:p>
  </w:footnote>
  <w:footnote w:type="continuationSeparator" w:id="0">
    <w:p w14:paraId="0703579B" w14:textId="77777777" w:rsidR="00470241" w:rsidRDefault="00470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0C7C" w14:textId="77777777" w:rsidR="005C4E78" w:rsidRDefault="005C4E78" w:rsidP="00E070D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C115" w14:textId="77777777" w:rsidR="005C4E78" w:rsidRPr="004A767D" w:rsidRDefault="005C4E78" w:rsidP="004A26B1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DF"/>
    <w:rsid w:val="00013AEE"/>
    <w:rsid w:val="00061BA1"/>
    <w:rsid w:val="000E0285"/>
    <w:rsid w:val="00161890"/>
    <w:rsid w:val="00176279"/>
    <w:rsid w:val="0018555F"/>
    <w:rsid w:val="00192AD7"/>
    <w:rsid w:val="001D2318"/>
    <w:rsid w:val="001D32E3"/>
    <w:rsid w:val="001F0275"/>
    <w:rsid w:val="001F093C"/>
    <w:rsid w:val="001F514C"/>
    <w:rsid w:val="00235028"/>
    <w:rsid w:val="003637CE"/>
    <w:rsid w:val="003A5932"/>
    <w:rsid w:val="003F440B"/>
    <w:rsid w:val="004074E7"/>
    <w:rsid w:val="00470241"/>
    <w:rsid w:val="004A26B1"/>
    <w:rsid w:val="004A767D"/>
    <w:rsid w:val="00511C0C"/>
    <w:rsid w:val="00534E5A"/>
    <w:rsid w:val="00552D00"/>
    <w:rsid w:val="00580878"/>
    <w:rsid w:val="005C4E78"/>
    <w:rsid w:val="005E153D"/>
    <w:rsid w:val="005E44AD"/>
    <w:rsid w:val="005F6133"/>
    <w:rsid w:val="00711A49"/>
    <w:rsid w:val="0078462F"/>
    <w:rsid w:val="007A1E74"/>
    <w:rsid w:val="008337F3"/>
    <w:rsid w:val="00833905"/>
    <w:rsid w:val="00AB6622"/>
    <w:rsid w:val="00B31524"/>
    <w:rsid w:val="00BD2E6B"/>
    <w:rsid w:val="00BE501F"/>
    <w:rsid w:val="00C123C3"/>
    <w:rsid w:val="00CB25C9"/>
    <w:rsid w:val="00D50355"/>
    <w:rsid w:val="00D86BB3"/>
    <w:rsid w:val="00DB276A"/>
    <w:rsid w:val="00E070DF"/>
    <w:rsid w:val="00E11D74"/>
    <w:rsid w:val="00E47FC2"/>
    <w:rsid w:val="00E67724"/>
    <w:rsid w:val="00E83533"/>
    <w:rsid w:val="00E93610"/>
    <w:rsid w:val="00F27C27"/>
    <w:rsid w:val="00F34864"/>
    <w:rsid w:val="00F846E5"/>
    <w:rsid w:val="00F921EA"/>
    <w:rsid w:val="00FD521B"/>
    <w:rsid w:val="00FE1A0B"/>
    <w:rsid w:val="00FF075A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50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70D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070DF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E67724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spacing w:val="1"/>
      <w:sz w:val="22"/>
      <w:szCs w:val="22"/>
    </w:rPr>
  </w:style>
  <w:style w:type="character" w:styleId="a6">
    <w:name w:val="page number"/>
    <w:basedOn w:val="a0"/>
    <w:rsid w:val="00176279"/>
  </w:style>
  <w:style w:type="paragraph" w:styleId="a7">
    <w:name w:val="Balloon Text"/>
    <w:basedOn w:val="a"/>
    <w:semiHidden/>
    <w:rsid w:val="004A767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2025-04-28T07:58:00Z</dcterms:created>
  <dcterms:modified xsi:type="dcterms:W3CDTF">2025-04-28T07:58:00Z</dcterms:modified>
</cp:coreProperties>
</file>